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DC" w:rsidRPr="005A7EBF" w:rsidRDefault="00067EDC" w:rsidP="00067EDC">
      <w:pPr>
        <w:rPr>
          <w:rFonts w:ascii="Arial" w:hAnsi="Arial" w:cs="Arial"/>
          <w:b/>
          <w:sz w:val="28"/>
          <w:szCs w:val="28"/>
        </w:rPr>
      </w:pPr>
      <w:r w:rsidRPr="005A7EBF">
        <w:rPr>
          <w:rFonts w:ascii="Arial" w:hAnsi="Arial" w:cs="Arial"/>
          <w:b/>
          <w:sz w:val="28"/>
          <w:szCs w:val="28"/>
        </w:rPr>
        <w:t xml:space="preserve">Obecní </w:t>
      </w:r>
      <w:proofErr w:type="gramStart"/>
      <w:r w:rsidRPr="005A7EBF">
        <w:rPr>
          <w:rFonts w:ascii="Arial" w:hAnsi="Arial" w:cs="Arial"/>
          <w:b/>
          <w:sz w:val="28"/>
          <w:szCs w:val="28"/>
        </w:rPr>
        <w:t>úřad  Žďárec</w:t>
      </w:r>
      <w:proofErr w:type="gramEnd"/>
      <w:r w:rsidRPr="005A7EBF">
        <w:rPr>
          <w:rFonts w:ascii="Arial" w:hAnsi="Arial" w:cs="Arial"/>
          <w:b/>
          <w:sz w:val="28"/>
          <w:szCs w:val="28"/>
        </w:rPr>
        <w:t xml:space="preserve">,       594 56  Žďárec 42, </w:t>
      </w:r>
    </w:p>
    <w:p w:rsidR="00067EDC" w:rsidRDefault="00067EDC" w:rsidP="00067EDC">
      <w:pPr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AA534D">
        <w:rPr>
          <w:rFonts w:ascii="Arial" w:hAnsi="Arial" w:cs="Arial"/>
          <w:b/>
          <w:sz w:val="24"/>
          <w:szCs w:val="24"/>
          <w:u w:val="single"/>
        </w:rPr>
        <w:t>okres  Brno</w:t>
      </w:r>
      <w:proofErr w:type="gramEnd"/>
      <w:r w:rsidRPr="00AA534D">
        <w:rPr>
          <w:rFonts w:ascii="Arial" w:hAnsi="Arial" w:cs="Arial"/>
          <w:b/>
          <w:sz w:val="24"/>
          <w:szCs w:val="24"/>
          <w:u w:val="single"/>
        </w:rPr>
        <w:t xml:space="preserve"> – venkov</w:t>
      </w:r>
      <w:r w:rsidRPr="00AA534D">
        <w:rPr>
          <w:rFonts w:ascii="Arial" w:hAnsi="Arial" w:cs="Arial"/>
          <w:b/>
          <w:sz w:val="24"/>
          <w:szCs w:val="24"/>
          <w:u w:val="single"/>
        </w:rPr>
        <w:tab/>
      </w:r>
      <w:r w:rsidRPr="00AA534D">
        <w:rPr>
          <w:rFonts w:ascii="Arial" w:hAnsi="Arial" w:cs="Arial"/>
          <w:b/>
          <w:sz w:val="24"/>
          <w:szCs w:val="24"/>
          <w:u w:val="single"/>
        </w:rPr>
        <w:tab/>
      </w:r>
      <w:r w:rsidRPr="00AA534D">
        <w:rPr>
          <w:rFonts w:ascii="Arial" w:hAnsi="Arial" w:cs="Arial"/>
          <w:b/>
          <w:sz w:val="24"/>
          <w:szCs w:val="24"/>
          <w:u w:val="single"/>
        </w:rPr>
        <w:tab/>
      </w:r>
      <w:r w:rsidRPr="00AA534D">
        <w:rPr>
          <w:rFonts w:ascii="Arial" w:hAnsi="Arial" w:cs="Arial"/>
          <w:b/>
          <w:sz w:val="24"/>
          <w:szCs w:val="24"/>
          <w:u w:val="single"/>
        </w:rPr>
        <w:tab/>
      </w:r>
      <w:r w:rsidRPr="00AA534D">
        <w:rPr>
          <w:rFonts w:ascii="Arial" w:hAnsi="Arial" w:cs="Arial"/>
          <w:b/>
          <w:sz w:val="24"/>
          <w:szCs w:val="24"/>
          <w:u w:val="single"/>
        </w:rPr>
        <w:tab/>
      </w:r>
      <w:r w:rsidRPr="00AA534D">
        <w:rPr>
          <w:rFonts w:ascii="Arial" w:hAnsi="Arial" w:cs="Arial"/>
          <w:b/>
          <w:sz w:val="24"/>
          <w:szCs w:val="24"/>
          <w:u w:val="single"/>
        </w:rPr>
        <w:tab/>
      </w:r>
      <w:r w:rsidRPr="00AA534D">
        <w:rPr>
          <w:rFonts w:ascii="Arial" w:hAnsi="Arial" w:cs="Arial"/>
          <w:b/>
          <w:sz w:val="24"/>
          <w:szCs w:val="24"/>
          <w:u w:val="single"/>
        </w:rPr>
        <w:tab/>
        <w:t>IČ: 00295833</w:t>
      </w:r>
    </w:p>
    <w:p w:rsidR="00067EDC" w:rsidRPr="00AA534D" w:rsidRDefault="00067EDC" w:rsidP="00067EDC">
      <w:pPr>
        <w:rPr>
          <w:rFonts w:ascii="Arial" w:hAnsi="Arial" w:cs="Arial"/>
          <w:b/>
          <w:sz w:val="24"/>
          <w:szCs w:val="24"/>
          <w:u w:val="single"/>
        </w:rPr>
      </w:pPr>
    </w:p>
    <w:p w:rsidR="00067EDC" w:rsidRDefault="00067EDC" w:rsidP="00067EDC">
      <w:pPr>
        <w:pStyle w:val="Styl"/>
        <w:spacing w:before="67" w:line="230" w:lineRule="exact"/>
        <w:ind w:left="4" w:right="10"/>
      </w:pPr>
    </w:p>
    <w:p w:rsidR="00067EDC" w:rsidRPr="008C0E55" w:rsidRDefault="00067EDC" w:rsidP="00067EDC">
      <w:pPr>
        <w:rPr>
          <w:b/>
          <w:sz w:val="28"/>
          <w:szCs w:val="28"/>
        </w:rPr>
      </w:pPr>
      <w:r w:rsidRPr="008C0E55">
        <w:rPr>
          <w:b/>
          <w:sz w:val="28"/>
          <w:szCs w:val="28"/>
        </w:rPr>
        <w:t xml:space="preserve">Oznámení pro občany obce Žďárec a okolí, pro návštěvníky lékaře, pošty, </w:t>
      </w:r>
      <w:proofErr w:type="gramStart"/>
      <w:r w:rsidRPr="008C0E55">
        <w:rPr>
          <w:b/>
          <w:sz w:val="28"/>
          <w:szCs w:val="28"/>
        </w:rPr>
        <w:t xml:space="preserve">pohostinství </w:t>
      </w:r>
      <w:r w:rsidR="002317BF">
        <w:rPr>
          <w:b/>
          <w:sz w:val="28"/>
          <w:szCs w:val="28"/>
        </w:rPr>
        <w:t xml:space="preserve"> atd.</w:t>
      </w:r>
      <w:proofErr w:type="gramEnd"/>
      <w:r>
        <w:rPr>
          <w:b/>
          <w:sz w:val="28"/>
          <w:szCs w:val="28"/>
        </w:rPr>
        <w:t>:</w:t>
      </w:r>
    </w:p>
    <w:p w:rsidR="00067EDC" w:rsidRPr="008C0E55" w:rsidRDefault="00067EDC" w:rsidP="00067EDC">
      <w:pPr>
        <w:rPr>
          <w:sz w:val="28"/>
          <w:szCs w:val="28"/>
        </w:rPr>
      </w:pPr>
    </w:p>
    <w:p w:rsidR="00067EDC" w:rsidRPr="008C0E55" w:rsidRDefault="00067EDC" w:rsidP="00067EDC">
      <w:pPr>
        <w:rPr>
          <w:sz w:val="28"/>
          <w:szCs w:val="28"/>
        </w:rPr>
      </w:pPr>
    </w:p>
    <w:p w:rsidR="00067EDC" w:rsidRPr="008C0E55" w:rsidRDefault="00067EDC" w:rsidP="00067EDC">
      <w:pPr>
        <w:rPr>
          <w:sz w:val="28"/>
          <w:szCs w:val="28"/>
        </w:rPr>
      </w:pPr>
      <w:r w:rsidRPr="008C0E55">
        <w:rPr>
          <w:sz w:val="28"/>
          <w:szCs w:val="28"/>
        </w:rPr>
        <w:t xml:space="preserve">Z důvodu rekonstrukce náměstí, které bude </w:t>
      </w:r>
      <w:proofErr w:type="gramStart"/>
      <w:r w:rsidRPr="008C0E55">
        <w:rPr>
          <w:sz w:val="28"/>
          <w:szCs w:val="28"/>
        </w:rPr>
        <w:t>prob</w:t>
      </w:r>
      <w:r>
        <w:rPr>
          <w:sz w:val="28"/>
          <w:szCs w:val="28"/>
        </w:rPr>
        <w:t>í</w:t>
      </w:r>
      <w:r w:rsidRPr="008C0E55">
        <w:rPr>
          <w:sz w:val="28"/>
          <w:szCs w:val="28"/>
        </w:rPr>
        <w:t>hat  od</w:t>
      </w:r>
      <w:proofErr w:type="gramEnd"/>
      <w:r w:rsidRPr="008C0E55">
        <w:rPr>
          <w:sz w:val="28"/>
          <w:szCs w:val="28"/>
        </w:rPr>
        <w:t xml:space="preserve"> 1.března 2023  do 30.</w:t>
      </w:r>
      <w:r>
        <w:rPr>
          <w:sz w:val="28"/>
          <w:szCs w:val="28"/>
        </w:rPr>
        <w:t xml:space="preserve">června  </w:t>
      </w:r>
      <w:r w:rsidRPr="008C0E55">
        <w:rPr>
          <w:sz w:val="28"/>
          <w:szCs w:val="28"/>
        </w:rPr>
        <w:t>2023</w:t>
      </w:r>
      <w:r>
        <w:rPr>
          <w:sz w:val="28"/>
          <w:szCs w:val="28"/>
        </w:rPr>
        <w:t xml:space="preserve">, </w:t>
      </w:r>
      <w:r w:rsidRPr="008C0E55">
        <w:rPr>
          <w:sz w:val="28"/>
          <w:szCs w:val="28"/>
        </w:rPr>
        <w:t xml:space="preserve"> bude omezené parkování</w:t>
      </w:r>
      <w:r>
        <w:rPr>
          <w:sz w:val="28"/>
          <w:szCs w:val="28"/>
        </w:rPr>
        <w:t xml:space="preserve">  automobilů  </w:t>
      </w:r>
      <w:r w:rsidRPr="008C0E55">
        <w:rPr>
          <w:sz w:val="28"/>
          <w:szCs w:val="28"/>
        </w:rPr>
        <w:t>a pohy</w:t>
      </w:r>
      <w:r>
        <w:rPr>
          <w:sz w:val="28"/>
          <w:szCs w:val="28"/>
        </w:rPr>
        <w:t xml:space="preserve">b  osob  po celé ploše náměstí </w:t>
      </w:r>
      <w:r w:rsidRPr="008C0E55">
        <w:rPr>
          <w:sz w:val="28"/>
          <w:szCs w:val="28"/>
        </w:rPr>
        <w:t xml:space="preserve">z obou </w:t>
      </w:r>
      <w:r>
        <w:rPr>
          <w:sz w:val="28"/>
          <w:szCs w:val="28"/>
        </w:rPr>
        <w:t>stran.</w:t>
      </w:r>
    </w:p>
    <w:p w:rsidR="00067EDC" w:rsidRPr="008C0E55" w:rsidRDefault="00067EDC" w:rsidP="00067EDC">
      <w:pPr>
        <w:rPr>
          <w:sz w:val="28"/>
          <w:szCs w:val="28"/>
        </w:rPr>
      </w:pPr>
      <w:r w:rsidRPr="008C0E55">
        <w:rPr>
          <w:sz w:val="28"/>
          <w:szCs w:val="28"/>
        </w:rPr>
        <w:t xml:space="preserve">Náhradní parkování pro </w:t>
      </w:r>
      <w:proofErr w:type="spellStart"/>
      <w:r w:rsidRPr="008C0E55">
        <w:rPr>
          <w:sz w:val="28"/>
          <w:szCs w:val="28"/>
        </w:rPr>
        <w:t>zaměstnace</w:t>
      </w:r>
      <w:proofErr w:type="spellEnd"/>
      <w:r w:rsidRPr="008C0E55">
        <w:rPr>
          <w:sz w:val="28"/>
          <w:szCs w:val="28"/>
        </w:rPr>
        <w:t xml:space="preserve">  školy  a školky   </w:t>
      </w:r>
      <w:r>
        <w:rPr>
          <w:sz w:val="28"/>
          <w:szCs w:val="28"/>
        </w:rPr>
        <w:t xml:space="preserve"> bude  </w:t>
      </w:r>
      <w:r w:rsidRPr="008C0E55">
        <w:rPr>
          <w:sz w:val="28"/>
          <w:szCs w:val="28"/>
        </w:rPr>
        <w:t xml:space="preserve">u fotbalového hřiště – </w:t>
      </w:r>
      <w:proofErr w:type="gramStart"/>
      <w:r w:rsidRPr="008C0E55">
        <w:rPr>
          <w:sz w:val="28"/>
          <w:szCs w:val="28"/>
        </w:rPr>
        <w:t xml:space="preserve">směr  </w:t>
      </w:r>
      <w:proofErr w:type="spellStart"/>
      <w:r w:rsidRPr="008C0E55">
        <w:rPr>
          <w:sz w:val="28"/>
          <w:szCs w:val="28"/>
        </w:rPr>
        <w:t>Víckov</w:t>
      </w:r>
      <w:proofErr w:type="spellEnd"/>
      <w:proofErr w:type="gramEnd"/>
      <w:r>
        <w:rPr>
          <w:sz w:val="28"/>
          <w:szCs w:val="28"/>
        </w:rPr>
        <w:t>.</w:t>
      </w:r>
    </w:p>
    <w:p w:rsidR="00067EDC" w:rsidRPr="008C0E55" w:rsidRDefault="00067EDC" w:rsidP="00067EDC">
      <w:pPr>
        <w:rPr>
          <w:sz w:val="28"/>
          <w:szCs w:val="28"/>
        </w:rPr>
      </w:pPr>
    </w:p>
    <w:p w:rsidR="00067EDC" w:rsidRDefault="00067EDC" w:rsidP="00067EDC">
      <w:pPr>
        <w:rPr>
          <w:sz w:val="28"/>
          <w:szCs w:val="28"/>
        </w:rPr>
      </w:pPr>
      <w:r w:rsidRPr="008C0E55">
        <w:rPr>
          <w:sz w:val="28"/>
          <w:szCs w:val="28"/>
        </w:rPr>
        <w:t>Náhradní parkování pro návštěvy lékaře</w:t>
      </w:r>
      <w:r w:rsidR="002317BF">
        <w:rPr>
          <w:sz w:val="28"/>
          <w:szCs w:val="28"/>
        </w:rPr>
        <w:t xml:space="preserve"> obecního úřadu</w:t>
      </w:r>
      <w:r w:rsidRPr="008C0E55">
        <w:rPr>
          <w:sz w:val="28"/>
          <w:szCs w:val="28"/>
        </w:rPr>
        <w:t>, pošty, pohostinství</w:t>
      </w:r>
      <w:r>
        <w:rPr>
          <w:sz w:val="28"/>
          <w:szCs w:val="28"/>
        </w:rPr>
        <w:t xml:space="preserve"> atd. </w:t>
      </w:r>
      <w:proofErr w:type="gramStart"/>
      <w:r w:rsidRPr="008C0E55">
        <w:rPr>
          <w:sz w:val="28"/>
          <w:szCs w:val="28"/>
        </w:rPr>
        <w:t xml:space="preserve">bude </w:t>
      </w:r>
      <w:r w:rsidR="002317BF">
        <w:rPr>
          <w:sz w:val="28"/>
          <w:szCs w:val="28"/>
        </w:rPr>
        <w:t xml:space="preserve"> </w:t>
      </w:r>
      <w:r w:rsidRPr="008C0E55">
        <w:rPr>
          <w:sz w:val="28"/>
          <w:szCs w:val="28"/>
        </w:rPr>
        <w:t xml:space="preserve">u </w:t>
      </w:r>
      <w:r>
        <w:rPr>
          <w:sz w:val="28"/>
          <w:szCs w:val="28"/>
        </w:rPr>
        <w:t xml:space="preserve">   </w:t>
      </w:r>
      <w:r w:rsidRPr="008C0E55">
        <w:rPr>
          <w:sz w:val="28"/>
          <w:szCs w:val="28"/>
        </w:rPr>
        <w:t>prodejny</w:t>
      </w:r>
      <w:proofErr w:type="gramEnd"/>
      <w:r w:rsidRPr="008C0E55">
        <w:rPr>
          <w:sz w:val="28"/>
          <w:szCs w:val="28"/>
        </w:rPr>
        <w:t xml:space="preserve"> COOP</w:t>
      </w:r>
      <w:r>
        <w:rPr>
          <w:sz w:val="28"/>
          <w:szCs w:val="28"/>
        </w:rPr>
        <w:t xml:space="preserve">  Žďárec.</w:t>
      </w:r>
    </w:p>
    <w:p w:rsidR="00067EDC" w:rsidRDefault="00067EDC" w:rsidP="00067EDC">
      <w:pPr>
        <w:rPr>
          <w:sz w:val="28"/>
          <w:szCs w:val="28"/>
        </w:rPr>
      </w:pPr>
    </w:p>
    <w:p w:rsidR="002317BF" w:rsidRDefault="002317BF" w:rsidP="002317BF">
      <w:pPr>
        <w:rPr>
          <w:sz w:val="28"/>
          <w:szCs w:val="28"/>
        </w:rPr>
      </w:pPr>
      <w:r w:rsidRPr="00B964E9">
        <w:rPr>
          <w:sz w:val="28"/>
          <w:szCs w:val="28"/>
          <w:u w:val="single"/>
        </w:rPr>
        <w:t xml:space="preserve">Rovněž budou přemístěny zastávky  </w:t>
      </w:r>
      <w:proofErr w:type="gramStart"/>
      <w:r w:rsidRPr="00B964E9">
        <w:rPr>
          <w:sz w:val="28"/>
          <w:szCs w:val="28"/>
          <w:u w:val="single"/>
        </w:rPr>
        <w:t>autobusu</w:t>
      </w:r>
      <w:r>
        <w:rPr>
          <w:sz w:val="28"/>
          <w:szCs w:val="28"/>
        </w:rPr>
        <w:t xml:space="preserve"> !</w:t>
      </w:r>
      <w:proofErr w:type="gramEnd"/>
    </w:p>
    <w:p w:rsidR="00067EDC" w:rsidRDefault="002317BF" w:rsidP="002317BF">
      <w:pPr>
        <w:rPr>
          <w:sz w:val="28"/>
          <w:szCs w:val="28"/>
        </w:rPr>
      </w:pPr>
      <w:r>
        <w:rPr>
          <w:sz w:val="28"/>
          <w:szCs w:val="28"/>
        </w:rPr>
        <w:t xml:space="preserve">Ve </w:t>
      </w:r>
      <w:proofErr w:type="gramStart"/>
      <w:r>
        <w:rPr>
          <w:sz w:val="28"/>
          <w:szCs w:val="28"/>
        </w:rPr>
        <w:t>směru  na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Tišnovskou</w:t>
      </w:r>
      <w:proofErr w:type="spellEnd"/>
      <w:r>
        <w:rPr>
          <w:sz w:val="28"/>
          <w:szCs w:val="28"/>
        </w:rPr>
        <w:t xml:space="preserve"> Novou Ves bude u Kalových a směr  </w:t>
      </w:r>
      <w:proofErr w:type="spellStart"/>
      <w:r>
        <w:rPr>
          <w:sz w:val="28"/>
          <w:szCs w:val="28"/>
        </w:rPr>
        <w:t>Říkonín</w:t>
      </w:r>
      <w:proofErr w:type="spellEnd"/>
      <w:r>
        <w:rPr>
          <w:sz w:val="28"/>
          <w:szCs w:val="28"/>
        </w:rPr>
        <w:t xml:space="preserve"> bude u Antlových</w:t>
      </w:r>
    </w:p>
    <w:p w:rsidR="00067EDC" w:rsidRPr="00067EDC" w:rsidRDefault="00067EDC" w:rsidP="00067EDC">
      <w:pPr>
        <w:rPr>
          <w:b/>
          <w:sz w:val="28"/>
          <w:szCs w:val="28"/>
          <w:u w:val="single"/>
        </w:rPr>
      </w:pPr>
      <w:r w:rsidRPr="00067EDC">
        <w:rPr>
          <w:b/>
          <w:sz w:val="28"/>
          <w:szCs w:val="28"/>
          <w:u w:val="single"/>
        </w:rPr>
        <w:t>Sledujte</w:t>
      </w:r>
      <w:r>
        <w:rPr>
          <w:b/>
          <w:sz w:val="28"/>
          <w:szCs w:val="28"/>
          <w:u w:val="single"/>
        </w:rPr>
        <w:t xml:space="preserve">  prosím  </w:t>
      </w:r>
      <w:r w:rsidRPr="00067EDC">
        <w:rPr>
          <w:b/>
          <w:sz w:val="28"/>
          <w:szCs w:val="28"/>
          <w:u w:val="single"/>
        </w:rPr>
        <w:t xml:space="preserve"> informace na úředních deskách obce</w:t>
      </w:r>
      <w:r>
        <w:rPr>
          <w:b/>
          <w:sz w:val="28"/>
          <w:szCs w:val="28"/>
          <w:u w:val="single"/>
        </w:rPr>
        <w:t xml:space="preserve"> a  informační tabuli u prodejny  COOP ve </w:t>
      </w:r>
      <w:proofErr w:type="spellStart"/>
      <w:proofErr w:type="gramStart"/>
      <w:r>
        <w:rPr>
          <w:b/>
          <w:sz w:val="28"/>
          <w:szCs w:val="28"/>
          <w:u w:val="single"/>
        </w:rPr>
        <w:t>Žďárci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067EDC">
        <w:rPr>
          <w:b/>
          <w:sz w:val="28"/>
          <w:szCs w:val="28"/>
          <w:u w:val="single"/>
        </w:rPr>
        <w:t xml:space="preserve"> !</w:t>
      </w:r>
      <w:proofErr w:type="gramEnd"/>
    </w:p>
    <w:p w:rsidR="00067EDC" w:rsidRDefault="00067EDC" w:rsidP="00067EDC">
      <w:pPr>
        <w:rPr>
          <w:sz w:val="28"/>
          <w:szCs w:val="28"/>
        </w:rPr>
      </w:pPr>
    </w:p>
    <w:p w:rsidR="00067EDC" w:rsidRDefault="00067EDC" w:rsidP="00067EDC">
      <w:pPr>
        <w:pStyle w:val="Styl"/>
        <w:spacing w:before="67" w:line="230" w:lineRule="exact"/>
        <w:ind w:left="708" w:right="10"/>
        <w:rPr>
          <w:rFonts w:ascii="Arial" w:hAnsi="Arial" w:cs="Arial"/>
        </w:rPr>
      </w:pPr>
    </w:p>
    <w:p w:rsidR="00067EDC" w:rsidRPr="005A7EBF" w:rsidRDefault="00067EDC" w:rsidP="00067EDC">
      <w:pPr>
        <w:pStyle w:val="Styl"/>
        <w:spacing w:before="67" w:line="230" w:lineRule="exact"/>
        <w:ind w:left="708" w:right="10"/>
        <w:rPr>
          <w:rFonts w:ascii="Arial" w:hAnsi="Arial" w:cs="Arial"/>
        </w:rPr>
      </w:pPr>
    </w:p>
    <w:p w:rsidR="00067EDC" w:rsidRPr="005A7EBF" w:rsidRDefault="00067EDC" w:rsidP="00067EDC">
      <w:pPr>
        <w:pStyle w:val="Styl"/>
        <w:spacing w:before="67" w:line="230" w:lineRule="exact"/>
        <w:ind w:left="708" w:right="10"/>
        <w:rPr>
          <w:rFonts w:ascii="Arial" w:hAnsi="Arial" w:cs="Arial"/>
        </w:rPr>
      </w:pPr>
    </w:p>
    <w:p w:rsidR="00067EDC" w:rsidRDefault="007D65C1" w:rsidP="00067EDC">
      <w:pPr>
        <w:pStyle w:val="Styl"/>
        <w:spacing w:before="67" w:line="230" w:lineRule="exact"/>
        <w:ind w:left="708" w:right="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Jindřich  </w:t>
      </w:r>
      <w:proofErr w:type="spellStart"/>
      <w:r>
        <w:rPr>
          <w:rFonts w:ascii="Arial" w:hAnsi="Arial" w:cs="Arial"/>
        </w:rPr>
        <w:t>Mü</w:t>
      </w:r>
      <w:r w:rsidR="00067EDC" w:rsidRPr="005A7EBF">
        <w:rPr>
          <w:rFonts w:ascii="Arial" w:hAnsi="Arial" w:cs="Arial"/>
        </w:rPr>
        <w:t>hlhansl</w:t>
      </w:r>
      <w:proofErr w:type="spellEnd"/>
      <w:r w:rsidR="00067EDC" w:rsidRPr="005A7EBF">
        <w:rPr>
          <w:rFonts w:ascii="Arial" w:hAnsi="Arial" w:cs="Arial"/>
        </w:rPr>
        <w:t xml:space="preserve"> </w:t>
      </w:r>
    </w:p>
    <w:p w:rsidR="00067EDC" w:rsidRPr="005A7EBF" w:rsidRDefault="00067EDC" w:rsidP="00067EDC">
      <w:pPr>
        <w:pStyle w:val="Styl"/>
        <w:spacing w:before="67" w:line="230" w:lineRule="exact"/>
        <w:ind w:left="708" w:right="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Starosta </w:t>
      </w:r>
      <w:proofErr w:type="gramStart"/>
      <w:r>
        <w:rPr>
          <w:rFonts w:ascii="Arial" w:hAnsi="Arial" w:cs="Arial"/>
        </w:rPr>
        <w:t>obce   Žďárec</w:t>
      </w:r>
      <w:proofErr w:type="gramEnd"/>
    </w:p>
    <w:p w:rsidR="00067EDC" w:rsidRDefault="00067EDC" w:rsidP="00067EDC">
      <w:pPr>
        <w:pStyle w:val="Styl"/>
        <w:spacing w:before="67" w:line="230" w:lineRule="exact"/>
        <w:ind w:left="4" w:right="10"/>
      </w:pPr>
    </w:p>
    <w:p w:rsidR="00067EDC" w:rsidRDefault="00067EDC" w:rsidP="00067EDC">
      <w:pPr>
        <w:pStyle w:val="Styl"/>
        <w:spacing w:before="67" w:line="230" w:lineRule="exact"/>
        <w:ind w:left="4" w:right="10"/>
      </w:pPr>
    </w:p>
    <w:p w:rsidR="00B964E9" w:rsidRDefault="00B964E9" w:rsidP="00B964E9">
      <w:pPr>
        <w:rPr>
          <w:rFonts w:ascii="Arial" w:hAnsi="Arial" w:cs="Arial"/>
          <w:b/>
          <w:sz w:val="28"/>
          <w:szCs w:val="28"/>
        </w:rPr>
      </w:pPr>
    </w:p>
    <w:p w:rsidR="00B964E9" w:rsidRPr="005A7EBF" w:rsidRDefault="00B964E9" w:rsidP="00B964E9">
      <w:pPr>
        <w:rPr>
          <w:rFonts w:ascii="Arial" w:hAnsi="Arial" w:cs="Arial"/>
          <w:b/>
          <w:sz w:val="28"/>
          <w:szCs w:val="28"/>
        </w:rPr>
      </w:pPr>
      <w:r w:rsidRPr="005A7EBF">
        <w:rPr>
          <w:rFonts w:ascii="Arial" w:hAnsi="Arial" w:cs="Arial"/>
          <w:b/>
          <w:sz w:val="28"/>
          <w:szCs w:val="28"/>
        </w:rPr>
        <w:t xml:space="preserve">Obecní </w:t>
      </w:r>
      <w:proofErr w:type="gramStart"/>
      <w:r w:rsidRPr="005A7EBF">
        <w:rPr>
          <w:rFonts w:ascii="Arial" w:hAnsi="Arial" w:cs="Arial"/>
          <w:b/>
          <w:sz w:val="28"/>
          <w:szCs w:val="28"/>
        </w:rPr>
        <w:t>úřad  Žďárec</w:t>
      </w:r>
      <w:proofErr w:type="gramEnd"/>
      <w:r w:rsidRPr="005A7EBF">
        <w:rPr>
          <w:rFonts w:ascii="Arial" w:hAnsi="Arial" w:cs="Arial"/>
          <w:b/>
          <w:sz w:val="28"/>
          <w:szCs w:val="28"/>
        </w:rPr>
        <w:t xml:space="preserve">,       594 56  Žďárec 42, </w:t>
      </w:r>
    </w:p>
    <w:p w:rsidR="00B964E9" w:rsidRDefault="00B964E9" w:rsidP="00B964E9">
      <w:pPr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AA534D">
        <w:rPr>
          <w:rFonts w:ascii="Arial" w:hAnsi="Arial" w:cs="Arial"/>
          <w:b/>
          <w:sz w:val="24"/>
          <w:szCs w:val="24"/>
          <w:u w:val="single"/>
        </w:rPr>
        <w:t>okres  Brno</w:t>
      </w:r>
      <w:proofErr w:type="gramEnd"/>
      <w:r w:rsidRPr="00AA534D">
        <w:rPr>
          <w:rFonts w:ascii="Arial" w:hAnsi="Arial" w:cs="Arial"/>
          <w:b/>
          <w:sz w:val="24"/>
          <w:szCs w:val="24"/>
          <w:u w:val="single"/>
        </w:rPr>
        <w:t xml:space="preserve"> – venkov</w:t>
      </w:r>
      <w:r w:rsidRPr="00AA534D">
        <w:rPr>
          <w:rFonts w:ascii="Arial" w:hAnsi="Arial" w:cs="Arial"/>
          <w:b/>
          <w:sz w:val="24"/>
          <w:szCs w:val="24"/>
          <w:u w:val="single"/>
        </w:rPr>
        <w:tab/>
      </w:r>
      <w:r w:rsidRPr="00AA534D">
        <w:rPr>
          <w:rFonts w:ascii="Arial" w:hAnsi="Arial" w:cs="Arial"/>
          <w:b/>
          <w:sz w:val="24"/>
          <w:szCs w:val="24"/>
          <w:u w:val="single"/>
        </w:rPr>
        <w:tab/>
      </w:r>
      <w:r w:rsidRPr="00AA534D">
        <w:rPr>
          <w:rFonts w:ascii="Arial" w:hAnsi="Arial" w:cs="Arial"/>
          <w:b/>
          <w:sz w:val="24"/>
          <w:szCs w:val="24"/>
          <w:u w:val="single"/>
        </w:rPr>
        <w:tab/>
      </w:r>
      <w:r w:rsidRPr="00AA534D">
        <w:rPr>
          <w:rFonts w:ascii="Arial" w:hAnsi="Arial" w:cs="Arial"/>
          <w:b/>
          <w:sz w:val="24"/>
          <w:szCs w:val="24"/>
          <w:u w:val="single"/>
        </w:rPr>
        <w:tab/>
      </w:r>
      <w:r w:rsidRPr="00AA534D">
        <w:rPr>
          <w:rFonts w:ascii="Arial" w:hAnsi="Arial" w:cs="Arial"/>
          <w:b/>
          <w:sz w:val="24"/>
          <w:szCs w:val="24"/>
          <w:u w:val="single"/>
        </w:rPr>
        <w:tab/>
      </w:r>
      <w:r w:rsidRPr="00AA534D">
        <w:rPr>
          <w:rFonts w:ascii="Arial" w:hAnsi="Arial" w:cs="Arial"/>
          <w:b/>
          <w:sz w:val="24"/>
          <w:szCs w:val="24"/>
          <w:u w:val="single"/>
        </w:rPr>
        <w:tab/>
      </w:r>
      <w:r w:rsidRPr="00AA534D">
        <w:rPr>
          <w:rFonts w:ascii="Arial" w:hAnsi="Arial" w:cs="Arial"/>
          <w:b/>
          <w:sz w:val="24"/>
          <w:szCs w:val="24"/>
          <w:u w:val="single"/>
        </w:rPr>
        <w:tab/>
        <w:t>IČ: 00295833</w:t>
      </w:r>
    </w:p>
    <w:p w:rsidR="00B964E9" w:rsidRPr="00AA534D" w:rsidRDefault="00B964E9" w:rsidP="00B964E9">
      <w:pPr>
        <w:rPr>
          <w:rFonts w:ascii="Arial" w:hAnsi="Arial" w:cs="Arial"/>
          <w:b/>
          <w:sz w:val="24"/>
          <w:szCs w:val="24"/>
          <w:u w:val="single"/>
        </w:rPr>
      </w:pPr>
    </w:p>
    <w:p w:rsidR="00B964E9" w:rsidRDefault="00B964E9" w:rsidP="00B964E9">
      <w:pPr>
        <w:pStyle w:val="Styl"/>
        <w:spacing w:before="67" w:line="230" w:lineRule="exact"/>
        <w:ind w:left="4" w:right="10"/>
      </w:pPr>
    </w:p>
    <w:p w:rsidR="00B964E9" w:rsidRPr="008C0E55" w:rsidRDefault="00B964E9" w:rsidP="00B964E9">
      <w:pPr>
        <w:rPr>
          <w:b/>
          <w:sz w:val="28"/>
          <w:szCs w:val="28"/>
        </w:rPr>
      </w:pPr>
      <w:r w:rsidRPr="008C0E55">
        <w:rPr>
          <w:b/>
          <w:sz w:val="28"/>
          <w:szCs w:val="28"/>
        </w:rPr>
        <w:t xml:space="preserve">Oznámení pro občany obce Žďárec </w:t>
      </w:r>
      <w:r>
        <w:rPr>
          <w:b/>
          <w:sz w:val="28"/>
          <w:szCs w:val="28"/>
        </w:rPr>
        <w:t xml:space="preserve">– </w:t>
      </w:r>
      <w:proofErr w:type="gramStart"/>
      <w:r>
        <w:rPr>
          <w:b/>
          <w:sz w:val="28"/>
          <w:szCs w:val="28"/>
        </w:rPr>
        <w:t xml:space="preserve">náves </w:t>
      </w:r>
      <w:r w:rsidRPr="008C0E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B964E9" w:rsidRPr="008C0E55" w:rsidRDefault="00B964E9" w:rsidP="00B964E9">
      <w:pPr>
        <w:rPr>
          <w:sz w:val="28"/>
          <w:szCs w:val="28"/>
        </w:rPr>
      </w:pPr>
    </w:p>
    <w:p w:rsidR="00B964E9" w:rsidRDefault="00B964E9" w:rsidP="00B964E9">
      <w:pPr>
        <w:rPr>
          <w:sz w:val="28"/>
          <w:szCs w:val="28"/>
        </w:rPr>
      </w:pPr>
      <w:r w:rsidRPr="008C0E55">
        <w:rPr>
          <w:sz w:val="28"/>
          <w:szCs w:val="28"/>
        </w:rPr>
        <w:t xml:space="preserve">Z důvodu rekonstrukce náměstí, které bude </w:t>
      </w:r>
      <w:proofErr w:type="gramStart"/>
      <w:r w:rsidRPr="008C0E55">
        <w:rPr>
          <w:sz w:val="28"/>
          <w:szCs w:val="28"/>
        </w:rPr>
        <w:t>prob</w:t>
      </w:r>
      <w:r>
        <w:rPr>
          <w:sz w:val="28"/>
          <w:szCs w:val="28"/>
        </w:rPr>
        <w:t>í</w:t>
      </w:r>
      <w:r w:rsidRPr="008C0E55">
        <w:rPr>
          <w:sz w:val="28"/>
          <w:szCs w:val="28"/>
        </w:rPr>
        <w:t>hat  od</w:t>
      </w:r>
      <w:proofErr w:type="gramEnd"/>
      <w:r w:rsidRPr="008C0E55">
        <w:rPr>
          <w:sz w:val="28"/>
          <w:szCs w:val="28"/>
        </w:rPr>
        <w:t xml:space="preserve"> 1.března 2023  do 30.</w:t>
      </w:r>
      <w:r>
        <w:rPr>
          <w:sz w:val="28"/>
          <w:szCs w:val="28"/>
        </w:rPr>
        <w:t xml:space="preserve">června  </w:t>
      </w:r>
      <w:r w:rsidRPr="008C0E55">
        <w:rPr>
          <w:sz w:val="28"/>
          <w:szCs w:val="28"/>
        </w:rPr>
        <w:t>2023</w:t>
      </w:r>
      <w:r>
        <w:rPr>
          <w:sz w:val="28"/>
          <w:szCs w:val="28"/>
        </w:rPr>
        <w:t xml:space="preserve">, </w:t>
      </w:r>
      <w:r w:rsidRPr="008C0E55">
        <w:rPr>
          <w:sz w:val="28"/>
          <w:szCs w:val="28"/>
        </w:rPr>
        <w:t xml:space="preserve"> bude omezené parkování</w:t>
      </w:r>
      <w:r>
        <w:rPr>
          <w:sz w:val="28"/>
          <w:szCs w:val="28"/>
        </w:rPr>
        <w:t xml:space="preserve">  automobilů  </w:t>
      </w:r>
      <w:r w:rsidRPr="008C0E55">
        <w:rPr>
          <w:sz w:val="28"/>
          <w:szCs w:val="28"/>
        </w:rPr>
        <w:t>a pohy</w:t>
      </w:r>
      <w:r>
        <w:rPr>
          <w:sz w:val="28"/>
          <w:szCs w:val="28"/>
        </w:rPr>
        <w:t xml:space="preserve">b  osob  po celé ploše náměstí </w:t>
      </w:r>
      <w:r w:rsidRPr="008C0E55">
        <w:rPr>
          <w:sz w:val="28"/>
          <w:szCs w:val="28"/>
        </w:rPr>
        <w:t xml:space="preserve">z obou </w:t>
      </w:r>
      <w:r>
        <w:rPr>
          <w:sz w:val="28"/>
          <w:szCs w:val="28"/>
        </w:rPr>
        <w:t>stran.</w:t>
      </w:r>
    </w:p>
    <w:p w:rsidR="00B964E9" w:rsidRPr="008C0E55" w:rsidRDefault="00B964E9" w:rsidP="00B964E9">
      <w:pPr>
        <w:rPr>
          <w:sz w:val="28"/>
          <w:szCs w:val="28"/>
        </w:rPr>
      </w:pPr>
      <w:r>
        <w:rPr>
          <w:sz w:val="28"/>
          <w:szCs w:val="28"/>
        </w:rPr>
        <w:t xml:space="preserve">Sdělujeme vám, že parkování u vašich </w:t>
      </w:r>
      <w:proofErr w:type="gramStart"/>
      <w:r>
        <w:rPr>
          <w:sz w:val="28"/>
          <w:szCs w:val="28"/>
        </w:rPr>
        <w:t>domů  nebude</w:t>
      </w:r>
      <w:proofErr w:type="gramEnd"/>
      <w:r>
        <w:rPr>
          <w:sz w:val="28"/>
          <w:szCs w:val="28"/>
        </w:rPr>
        <w:t xml:space="preserve"> po dobu rekonstrukce možné.  Máte možnost využít malé parkoviště u Štěpánků  </w:t>
      </w:r>
      <w:proofErr w:type="spellStart"/>
      <w:r>
        <w:rPr>
          <w:sz w:val="28"/>
          <w:szCs w:val="28"/>
        </w:rPr>
        <w:t>č.p</w:t>
      </w:r>
      <w:proofErr w:type="spellEnd"/>
      <w:r>
        <w:rPr>
          <w:sz w:val="28"/>
          <w:szCs w:val="28"/>
        </w:rPr>
        <w:t xml:space="preserve">. 102  nebo u </w:t>
      </w:r>
      <w:proofErr w:type="gramStart"/>
      <w:r>
        <w:rPr>
          <w:sz w:val="28"/>
          <w:szCs w:val="28"/>
        </w:rPr>
        <w:t>prodejny .</w:t>
      </w:r>
      <w:proofErr w:type="gramEnd"/>
    </w:p>
    <w:p w:rsidR="00B964E9" w:rsidRDefault="00B964E9" w:rsidP="00B964E9">
      <w:pPr>
        <w:rPr>
          <w:sz w:val="28"/>
          <w:szCs w:val="28"/>
        </w:rPr>
      </w:pPr>
      <w:r>
        <w:rPr>
          <w:sz w:val="28"/>
          <w:szCs w:val="28"/>
        </w:rPr>
        <w:t xml:space="preserve">Rekonstrukce bude začínat na straně u kašny, týká se </w:t>
      </w:r>
      <w:r w:rsidR="005F0896">
        <w:rPr>
          <w:sz w:val="28"/>
          <w:szCs w:val="28"/>
        </w:rPr>
        <w:t>tedy Jarošů</w:t>
      </w:r>
      <w:r>
        <w:rPr>
          <w:sz w:val="28"/>
          <w:szCs w:val="28"/>
        </w:rPr>
        <w:t>, B</w:t>
      </w:r>
      <w:r w:rsidR="005F0896">
        <w:rPr>
          <w:sz w:val="28"/>
          <w:szCs w:val="28"/>
        </w:rPr>
        <w:t xml:space="preserve">urianů, </w:t>
      </w:r>
      <w:proofErr w:type="spellStart"/>
      <w:r w:rsidR="005F0896">
        <w:rPr>
          <w:sz w:val="28"/>
          <w:szCs w:val="28"/>
        </w:rPr>
        <w:t>Juráčků</w:t>
      </w:r>
      <w:proofErr w:type="spellEnd"/>
      <w:r w:rsidR="005F0896">
        <w:rPr>
          <w:sz w:val="28"/>
          <w:szCs w:val="28"/>
        </w:rPr>
        <w:t xml:space="preserve">, Kořínků, škola  a </w:t>
      </w:r>
      <w:proofErr w:type="spellStart"/>
      <w:r w:rsidR="005F0896">
        <w:rPr>
          <w:sz w:val="28"/>
          <w:szCs w:val="28"/>
        </w:rPr>
        <w:t>Krejcarovi</w:t>
      </w:r>
      <w:proofErr w:type="spellEnd"/>
      <w:r w:rsidR="005F0896">
        <w:rPr>
          <w:sz w:val="28"/>
          <w:szCs w:val="28"/>
        </w:rPr>
        <w:t>.  Další etapa bude na druhé straně.</w:t>
      </w:r>
    </w:p>
    <w:p w:rsidR="005F0896" w:rsidRDefault="005F0896" w:rsidP="00B964E9">
      <w:pPr>
        <w:rPr>
          <w:sz w:val="28"/>
          <w:szCs w:val="28"/>
        </w:rPr>
      </w:pPr>
    </w:p>
    <w:p w:rsidR="00B964E9" w:rsidRDefault="00B964E9" w:rsidP="00B964E9">
      <w:pPr>
        <w:rPr>
          <w:sz w:val="28"/>
          <w:szCs w:val="28"/>
        </w:rPr>
      </w:pPr>
      <w:r w:rsidRPr="00B964E9">
        <w:rPr>
          <w:sz w:val="28"/>
          <w:szCs w:val="28"/>
          <w:u w:val="single"/>
        </w:rPr>
        <w:t xml:space="preserve">Rovněž budou přemístěny zastávky  </w:t>
      </w:r>
      <w:proofErr w:type="gramStart"/>
      <w:r w:rsidRPr="00B964E9">
        <w:rPr>
          <w:sz w:val="28"/>
          <w:szCs w:val="28"/>
          <w:u w:val="single"/>
        </w:rPr>
        <w:t>autobusu</w:t>
      </w:r>
      <w:r>
        <w:rPr>
          <w:sz w:val="28"/>
          <w:szCs w:val="28"/>
        </w:rPr>
        <w:t xml:space="preserve"> !</w:t>
      </w:r>
      <w:proofErr w:type="gramEnd"/>
    </w:p>
    <w:p w:rsidR="00B964E9" w:rsidRDefault="00B964E9" w:rsidP="00B964E9">
      <w:pPr>
        <w:rPr>
          <w:sz w:val="28"/>
          <w:szCs w:val="28"/>
        </w:rPr>
      </w:pPr>
      <w:r>
        <w:rPr>
          <w:sz w:val="28"/>
          <w:szCs w:val="28"/>
        </w:rPr>
        <w:t xml:space="preserve">Ve </w:t>
      </w:r>
      <w:proofErr w:type="gramStart"/>
      <w:r>
        <w:rPr>
          <w:sz w:val="28"/>
          <w:szCs w:val="28"/>
        </w:rPr>
        <w:t>směru  na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Tišnovskou</w:t>
      </w:r>
      <w:proofErr w:type="spellEnd"/>
      <w:r>
        <w:rPr>
          <w:sz w:val="28"/>
          <w:szCs w:val="28"/>
        </w:rPr>
        <w:t xml:space="preserve"> Novou Ves bude u Kalových a směr  </w:t>
      </w:r>
      <w:proofErr w:type="spellStart"/>
      <w:r>
        <w:rPr>
          <w:sz w:val="28"/>
          <w:szCs w:val="28"/>
        </w:rPr>
        <w:t>Říkonín</w:t>
      </w:r>
      <w:proofErr w:type="spellEnd"/>
      <w:r>
        <w:rPr>
          <w:sz w:val="28"/>
          <w:szCs w:val="28"/>
        </w:rPr>
        <w:t xml:space="preserve"> bude u Antlových.</w:t>
      </w:r>
    </w:p>
    <w:p w:rsidR="00B964E9" w:rsidRDefault="00B964E9" w:rsidP="00B964E9">
      <w:pPr>
        <w:rPr>
          <w:sz w:val="28"/>
          <w:szCs w:val="28"/>
        </w:rPr>
      </w:pPr>
    </w:p>
    <w:p w:rsidR="00B964E9" w:rsidRPr="00067EDC" w:rsidRDefault="00B964E9" w:rsidP="00B964E9">
      <w:pPr>
        <w:rPr>
          <w:b/>
          <w:sz w:val="28"/>
          <w:szCs w:val="28"/>
          <w:u w:val="single"/>
        </w:rPr>
      </w:pPr>
      <w:r w:rsidRPr="00067EDC">
        <w:rPr>
          <w:b/>
          <w:sz w:val="28"/>
          <w:szCs w:val="28"/>
          <w:u w:val="single"/>
        </w:rPr>
        <w:t>Sledujte</w:t>
      </w:r>
      <w:r>
        <w:rPr>
          <w:b/>
          <w:sz w:val="28"/>
          <w:szCs w:val="28"/>
          <w:u w:val="single"/>
        </w:rPr>
        <w:t xml:space="preserve">  prosím  </w:t>
      </w:r>
      <w:r w:rsidRPr="00067EDC">
        <w:rPr>
          <w:b/>
          <w:sz w:val="28"/>
          <w:szCs w:val="28"/>
          <w:u w:val="single"/>
        </w:rPr>
        <w:t xml:space="preserve"> informace na úředních deskách obce</w:t>
      </w:r>
      <w:r>
        <w:rPr>
          <w:b/>
          <w:sz w:val="28"/>
          <w:szCs w:val="28"/>
          <w:u w:val="single"/>
        </w:rPr>
        <w:t xml:space="preserve"> a  informační tabuli u prodejny  COOP ve </w:t>
      </w:r>
      <w:proofErr w:type="spellStart"/>
      <w:proofErr w:type="gramStart"/>
      <w:r>
        <w:rPr>
          <w:b/>
          <w:sz w:val="28"/>
          <w:szCs w:val="28"/>
          <w:u w:val="single"/>
        </w:rPr>
        <w:t>Žďárci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067EDC">
        <w:rPr>
          <w:b/>
          <w:sz w:val="28"/>
          <w:szCs w:val="28"/>
          <w:u w:val="single"/>
        </w:rPr>
        <w:t xml:space="preserve"> !</w:t>
      </w:r>
      <w:proofErr w:type="gramEnd"/>
    </w:p>
    <w:p w:rsidR="00B964E9" w:rsidRDefault="00B964E9" w:rsidP="00B964E9">
      <w:pPr>
        <w:rPr>
          <w:sz w:val="28"/>
          <w:szCs w:val="28"/>
        </w:rPr>
      </w:pPr>
    </w:p>
    <w:p w:rsidR="00B964E9" w:rsidRDefault="00B964E9" w:rsidP="00B964E9">
      <w:pPr>
        <w:pStyle w:val="Styl"/>
        <w:spacing w:before="67" w:line="230" w:lineRule="exact"/>
        <w:ind w:left="708" w:right="10"/>
        <w:rPr>
          <w:rFonts w:ascii="Arial" w:hAnsi="Arial" w:cs="Arial"/>
        </w:rPr>
      </w:pPr>
    </w:p>
    <w:p w:rsidR="00B964E9" w:rsidRPr="005A7EBF" w:rsidRDefault="00B964E9" w:rsidP="00B964E9">
      <w:pPr>
        <w:pStyle w:val="Styl"/>
        <w:spacing w:before="67" w:line="230" w:lineRule="exact"/>
        <w:ind w:left="708" w:right="10"/>
        <w:rPr>
          <w:rFonts w:ascii="Arial" w:hAnsi="Arial" w:cs="Arial"/>
        </w:rPr>
      </w:pPr>
    </w:p>
    <w:p w:rsidR="00B964E9" w:rsidRPr="005A7EBF" w:rsidRDefault="00B964E9" w:rsidP="00B964E9">
      <w:pPr>
        <w:pStyle w:val="Styl"/>
        <w:spacing w:before="67" w:line="230" w:lineRule="exact"/>
        <w:ind w:left="708" w:right="10"/>
        <w:rPr>
          <w:rFonts w:ascii="Arial" w:hAnsi="Arial" w:cs="Arial"/>
        </w:rPr>
      </w:pPr>
    </w:p>
    <w:p w:rsidR="00B964E9" w:rsidRDefault="002317BF" w:rsidP="00B964E9">
      <w:pPr>
        <w:pStyle w:val="Styl"/>
        <w:spacing w:before="67" w:line="230" w:lineRule="exact"/>
        <w:ind w:left="708" w:right="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Jindřich  </w:t>
      </w:r>
      <w:proofErr w:type="spellStart"/>
      <w:r>
        <w:rPr>
          <w:rFonts w:ascii="Arial" w:hAnsi="Arial" w:cs="Arial"/>
        </w:rPr>
        <w:t>Mü</w:t>
      </w:r>
      <w:r w:rsidR="00B964E9" w:rsidRPr="005A7EBF">
        <w:rPr>
          <w:rFonts w:ascii="Arial" w:hAnsi="Arial" w:cs="Arial"/>
        </w:rPr>
        <w:t>hlhansl</w:t>
      </w:r>
      <w:proofErr w:type="spellEnd"/>
      <w:r w:rsidR="00B964E9" w:rsidRPr="005A7EBF">
        <w:rPr>
          <w:rFonts w:ascii="Arial" w:hAnsi="Arial" w:cs="Arial"/>
        </w:rPr>
        <w:t xml:space="preserve"> </w:t>
      </w:r>
    </w:p>
    <w:p w:rsidR="00B964E9" w:rsidRPr="005A7EBF" w:rsidRDefault="00B964E9" w:rsidP="00B964E9">
      <w:pPr>
        <w:pStyle w:val="Styl"/>
        <w:spacing w:before="67" w:line="230" w:lineRule="exact"/>
        <w:ind w:left="708" w:right="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Starosta </w:t>
      </w:r>
      <w:proofErr w:type="gramStart"/>
      <w:r>
        <w:rPr>
          <w:rFonts w:ascii="Arial" w:hAnsi="Arial" w:cs="Arial"/>
        </w:rPr>
        <w:t>obce   Žďárec</w:t>
      </w:r>
      <w:proofErr w:type="gramEnd"/>
    </w:p>
    <w:p w:rsidR="00B964E9" w:rsidRDefault="00B964E9" w:rsidP="00B964E9">
      <w:pPr>
        <w:pStyle w:val="Styl"/>
        <w:spacing w:before="67" w:line="230" w:lineRule="exact"/>
        <w:ind w:left="4" w:right="10"/>
      </w:pPr>
    </w:p>
    <w:p w:rsidR="00890C60" w:rsidRDefault="002317BF"/>
    <w:sectPr w:rsidR="00890C60" w:rsidSect="0034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EDC"/>
    <w:rsid w:val="00067EDC"/>
    <w:rsid w:val="002317BF"/>
    <w:rsid w:val="003004DE"/>
    <w:rsid w:val="00344475"/>
    <w:rsid w:val="00457284"/>
    <w:rsid w:val="005F0896"/>
    <w:rsid w:val="007D65C1"/>
    <w:rsid w:val="00914D00"/>
    <w:rsid w:val="00924B28"/>
    <w:rsid w:val="009D41ED"/>
    <w:rsid w:val="00B964E9"/>
    <w:rsid w:val="00C97FEA"/>
    <w:rsid w:val="00E0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7E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067ED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4</cp:revision>
  <cp:lastPrinted>2023-02-17T08:17:00Z</cp:lastPrinted>
  <dcterms:created xsi:type="dcterms:W3CDTF">2023-02-15T11:52:00Z</dcterms:created>
  <dcterms:modified xsi:type="dcterms:W3CDTF">2023-02-17T08:25:00Z</dcterms:modified>
</cp:coreProperties>
</file>